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F93469">
        <w:rPr>
          <w:b/>
          <w:color w:val="00B0F0"/>
          <w:sz w:val="32"/>
          <w:szCs w:val="32"/>
        </w:rPr>
        <w:t xml:space="preserve"> </w:t>
      </w:r>
      <w:r w:rsidR="00AB0D97">
        <w:rPr>
          <w:b/>
          <w:color w:val="00B0F0"/>
          <w:sz w:val="32"/>
          <w:szCs w:val="32"/>
        </w:rPr>
        <w:t xml:space="preserve"> </w:t>
      </w:r>
      <w:r w:rsidR="00753A77">
        <w:rPr>
          <w:b/>
          <w:color w:val="00B0F0"/>
          <w:sz w:val="32"/>
          <w:szCs w:val="32"/>
        </w:rPr>
        <w:t xml:space="preserve"> 1</w:t>
      </w:r>
      <w:r w:rsidR="00753A77" w:rsidRPr="00753A77">
        <w:rPr>
          <w:b/>
          <w:color w:val="00B0F0"/>
          <w:sz w:val="32"/>
          <w:szCs w:val="32"/>
          <w:vertAlign w:val="superscript"/>
        </w:rPr>
        <w:t>ère</w:t>
      </w:r>
      <w:r w:rsidR="00753A77">
        <w:rPr>
          <w:b/>
          <w:color w:val="00B0F0"/>
          <w:sz w:val="32"/>
          <w:szCs w:val="32"/>
        </w:rPr>
        <w:t xml:space="preserve"> STAV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8"/>
        <w:gridCol w:w="3147"/>
        <w:gridCol w:w="2532"/>
        <w:gridCol w:w="2263"/>
        <w:gridCol w:w="2636"/>
        <w:gridCol w:w="1920"/>
      </w:tblGrid>
      <w:tr w:rsidR="004C4EE4" w:rsidTr="004C4EE4">
        <w:tc>
          <w:tcPr>
            <w:tcW w:w="1478" w:type="dxa"/>
          </w:tcPr>
          <w:p w:rsidR="004C4EE4" w:rsidRDefault="004C4EE4" w:rsidP="005C6641"/>
          <w:p w:rsidR="004C4EE4" w:rsidRDefault="004C4EE4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3147" w:type="dxa"/>
          </w:tcPr>
          <w:p w:rsidR="004C4EE4" w:rsidRDefault="004C4EE4" w:rsidP="005C6641">
            <w:pPr>
              <w:jc w:val="center"/>
              <w:rPr>
                <w:b/>
                <w:color w:val="ED7D31" w:themeColor="accent2"/>
              </w:rPr>
            </w:pPr>
          </w:p>
          <w:p w:rsidR="004C4EE4" w:rsidRPr="005C6641" w:rsidRDefault="004C4EE4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4C4EE4" w:rsidRPr="005C6641" w:rsidRDefault="004C4EE4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4C4EE4" w:rsidRDefault="004C4EE4" w:rsidP="005C6641"/>
        </w:tc>
        <w:tc>
          <w:tcPr>
            <w:tcW w:w="2532" w:type="dxa"/>
          </w:tcPr>
          <w:p w:rsidR="004C4EE4" w:rsidRDefault="004C4EE4" w:rsidP="005C6641">
            <w:pPr>
              <w:jc w:val="center"/>
              <w:rPr>
                <w:b/>
                <w:color w:val="7030A0"/>
              </w:rPr>
            </w:pPr>
          </w:p>
          <w:p w:rsidR="004C4EE4" w:rsidRPr="005C6641" w:rsidRDefault="004C4EE4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2263" w:type="dxa"/>
          </w:tcPr>
          <w:p w:rsidR="004C4EE4" w:rsidRDefault="004C4EE4" w:rsidP="005C6641">
            <w:pPr>
              <w:jc w:val="center"/>
              <w:rPr>
                <w:b/>
                <w:color w:val="FF0000"/>
              </w:rPr>
            </w:pPr>
          </w:p>
          <w:p w:rsidR="004C4EE4" w:rsidRPr="000B4143" w:rsidRDefault="004C4EE4" w:rsidP="005C6641">
            <w:pPr>
              <w:jc w:val="center"/>
              <w:rPr>
                <w:b/>
                <w:color w:val="FF0000"/>
              </w:rPr>
            </w:pPr>
            <w:r w:rsidRPr="000B4143">
              <w:rPr>
                <w:b/>
                <w:color w:val="FF0000"/>
              </w:rPr>
              <w:t>A rendre par mail</w:t>
            </w:r>
          </w:p>
          <w:p w:rsidR="000B4143" w:rsidRPr="000B4143" w:rsidRDefault="000B4143" w:rsidP="005C6641">
            <w:pPr>
              <w:jc w:val="center"/>
              <w:rPr>
                <w:b/>
                <w:color w:val="FF0000"/>
              </w:rPr>
            </w:pPr>
            <w:r w:rsidRPr="000B4143">
              <w:rPr>
                <w:b/>
                <w:color w:val="FF0000"/>
              </w:rPr>
              <w:t>Sur l’adresse Free</w:t>
            </w:r>
          </w:p>
          <w:p w:rsidR="000B4143" w:rsidRPr="005C6641" w:rsidRDefault="000B4143" w:rsidP="005C6641">
            <w:pPr>
              <w:jc w:val="center"/>
              <w:rPr>
                <w:b/>
              </w:rPr>
            </w:pPr>
            <w:r w:rsidRPr="000B4143">
              <w:rPr>
                <w:b/>
                <w:color w:val="FF0000"/>
              </w:rPr>
              <w:t>(</w:t>
            </w:r>
            <w:proofErr w:type="gramStart"/>
            <w:r w:rsidRPr="000B4143">
              <w:rPr>
                <w:b/>
                <w:color w:val="FF0000"/>
              </w:rPr>
              <w:t>voir</w:t>
            </w:r>
            <w:proofErr w:type="gramEnd"/>
            <w:r w:rsidRPr="000B4143">
              <w:rPr>
                <w:b/>
                <w:color w:val="FF0000"/>
              </w:rPr>
              <w:t xml:space="preserve"> mode d’emploi)</w:t>
            </w:r>
            <w:bookmarkStart w:id="0" w:name="_GoBack"/>
            <w:bookmarkEnd w:id="0"/>
          </w:p>
        </w:tc>
        <w:tc>
          <w:tcPr>
            <w:tcW w:w="2636" w:type="dxa"/>
          </w:tcPr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</w:p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4C4EE4" w:rsidRPr="000B5AE8" w:rsidRDefault="004C4EE4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1D59FF0" wp14:editId="7B656B1D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0" w:type="dxa"/>
          </w:tcPr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</w:p>
          <w:p w:rsidR="004C4EE4" w:rsidRDefault="004C4EE4" w:rsidP="005C6641">
            <w:pPr>
              <w:jc w:val="center"/>
              <w:rPr>
                <w:b/>
                <w:color w:val="00B050"/>
              </w:rPr>
            </w:pPr>
            <w:r w:rsidRPr="004C4EE4">
              <w:rPr>
                <w:b/>
                <w:color w:val="7030A0"/>
              </w:rPr>
              <w:t>Connexion à la classe virtuelle</w:t>
            </w:r>
          </w:p>
        </w:tc>
      </w:tr>
      <w:tr w:rsidR="004C4EE4" w:rsidTr="004C4EE4">
        <w:tc>
          <w:tcPr>
            <w:tcW w:w="1478" w:type="dxa"/>
          </w:tcPr>
          <w:p w:rsidR="004C4EE4" w:rsidRDefault="004C4EE4" w:rsidP="005C6641"/>
          <w:p w:rsidR="004C4EE4" w:rsidRDefault="004C4EE4" w:rsidP="005C6641">
            <w:r>
              <w:t>Semaine 12</w:t>
            </w:r>
          </w:p>
          <w:p w:rsidR="004C4EE4" w:rsidRDefault="004C4EE4" w:rsidP="005C6641"/>
          <w:p w:rsidR="004C4EE4" w:rsidRDefault="004C4EE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4C4EE4" w:rsidRDefault="004C4EE4" w:rsidP="005C6641"/>
          <w:p w:rsidR="004C4EE4" w:rsidRDefault="004C4EE4" w:rsidP="005C6641"/>
        </w:tc>
        <w:tc>
          <w:tcPr>
            <w:tcW w:w="3147" w:type="dxa"/>
          </w:tcPr>
          <w:p w:rsidR="004C4EE4" w:rsidRDefault="004C4EE4" w:rsidP="005C6641"/>
          <w:p w:rsidR="004C4EE4" w:rsidRDefault="004C4EE4" w:rsidP="005C6641"/>
          <w:p w:rsidR="004C4EE4" w:rsidRDefault="004C4EE4" w:rsidP="00FE57B9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CCB28D3" wp14:editId="18EA3026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532" w:type="dxa"/>
          </w:tcPr>
          <w:p w:rsidR="004C4EE4" w:rsidRDefault="004C4EE4" w:rsidP="005C6641">
            <w:r>
              <w:t>Lire attentivement le mode d’emploi</w:t>
            </w:r>
          </w:p>
          <w:p w:rsidR="004C4EE4" w:rsidRDefault="004C4EE4" w:rsidP="005C6641"/>
          <w:p w:rsidR="004C4EE4" w:rsidRDefault="004C4EE4" w:rsidP="005C6641">
            <w:r>
              <w:t>Faire les jeux sur les animaux</w:t>
            </w:r>
          </w:p>
          <w:p w:rsidR="004C4EE4" w:rsidRDefault="004C4EE4" w:rsidP="005C6641"/>
          <w:p w:rsidR="004C4EE4" w:rsidRDefault="004C4EE4" w:rsidP="005C6641">
            <w:r>
              <w:t xml:space="preserve">Faire les exercices </w:t>
            </w:r>
            <w:proofErr w:type="spellStart"/>
            <w:r>
              <w:t>Tiere</w:t>
            </w:r>
            <w:proofErr w:type="spellEnd"/>
            <w:r>
              <w:t xml:space="preserve"> in </w:t>
            </w:r>
            <w:proofErr w:type="spellStart"/>
            <w:r>
              <w:t>Labors</w:t>
            </w:r>
            <w:proofErr w:type="spellEnd"/>
          </w:p>
          <w:p w:rsidR="004C4EE4" w:rsidRDefault="004C4EE4" w:rsidP="005C6641"/>
          <w:p w:rsidR="004C4EE4" w:rsidRDefault="004C4EE4" w:rsidP="005C6641">
            <w:proofErr w:type="gramStart"/>
            <w:r>
              <w:t>Remplir  mon</w:t>
            </w:r>
            <w:proofErr w:type="gramEnd"/>
            <w:r>
              <w:t xml:space="preserve"> glossaire</w:t>
            </w:r>
          </w:p>
          <w:p w:rsidR="004C4EE4" w:rsidRDefault="004C4EE4" w:rsidP="005C6641"/>
        </w:tc>
        <w:tc>
          <w:tcPr>
            <w:tcW w:w="2263" w:type="dxa"/>
          </w:tcPr>
          <w:p w:rsidR="004C4EE4" w:rsidRDefault="004C4EE4" w:rsidP="005C6641"/>
          <w:p w:rsidR="004C4EE4" w:rsidRDefault="004C4EE4" w:rsidP="005C6641">
            <w:r>
              <w:t xml:space="preserve">Exercices : </w:t>
            </w:r>
            <w:proofErr w:type="spellStart"/>
            <w:r>
              <w:t>Tiere</w:t>
            </w:r>
            <w:proofErr w:type="spellEnd"/>
            <w:r>
              <w:t xml:space="preserve"> in </w:t>
            </w:r>
            <w:proofErr w:type="spellStart"/>
            <w:r>
              <w:t>Labors</w:t>
            </w:r>
            <w:proofErr w:type="spellEnd"/>
          </w:p>
        </w:tc>
        <w:tc>
          <w:tcPr>
            <w:tcW w:w="2636" w:type="dxa"/>
          </w:tcPr>
          <w:p w:rsidR="004C4EE4" w:rsidRDefault="004C4EE4" w:rsidP="00FE57B9">
            <w:r>
              <w:t>Se rendre dans la catégorie « sites utiles »</w:t>
            </w:r>
          </w:p>
          <w:p w:rsidR="004C4EE4" w:rsidRDefault="004C4EE4" w:rsidP="00FE57B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C4EE4" w:rsidRDefault="004C4EE4" w:rsidP="005C6641"/>
          <w:p w:rsidR="004C4EE4" w:rsidRDefault="004C4EE4" w:rsidP="005C6641">
            <w:r>
              <w:t>………………………………..</w:t>
            </w:r>
          </w:p>
        </w:tc>
        <w:tc>
          <w:tcPr>
            <w:tcW w:w="1920" w:type="dxa"/>
          </w:tcPr>
          <w:p w:rsidR="004C4EE4" w:rsidRDefault="004C4EE4" w:rsidP="00FE57B9"/>
          <w:p w:rsidR="004C4EE4" w:rsidRDefault="004C4EE4" w:rsidP="00FE57B9"/>
          <w:p w:rsidR="004C4EE4" w:rsidRDefault="004C4EE4" w:rsidP="00FE57B9"/>
          <w:p w:rsidR="004C4EE4" w:rsidRDefault="004C4EE4" w:rsidP="004C4EE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8B1D045" wp14:editId="188FB6F1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4C4EE4" w:rsidTr="004C4EE4">
        <w:tc>
          <w:tcPr>
            <w:tcW w:w="1478" w:type="dxa"/>
          </w:tcPr>
          <w:p w:rsidR="004C4EE4" w:rsidRDefault="004C4EE4" w:rsidP="005C6641"/>
          <w:p w:rsidR="004C4EE4" w:rsidRDefault="004C4EE4" w:rsidP="005C6641">
            <w:r>
              <w:t>Semaine 13</w:t>
            </w:r>
          </w:p>
          <w:p w:rsidR="004C4EE4" w:rsidRDefault="004C4EE4" w:rsidP="005C6641"/>
          <w:p w:rsidR="004C4EE4" w:rsidRDefault="004C4EE4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4C4EE4" w:rsidRDefault="004C4EE4" w:rsidP="005C6641"/>
          <w:p w:rsidR="004C4EE4" w:rsidRDefault="004C4EE4" w:rsidP="005C6641"/>
          <w:p w:rsidR="004C4EE4" w:rsidRDefault="004C4EE4" w:rsidP="005C6641"/>
          <w:p w:rsidR="004C4EE4" w:rsidRDefault="004C4EE4" w:rsidP="005C6641"/>
          <w:p w:rsidR="000B4143" w:rsidRDefault="000B4143" w:rsidP="005C6641"/>
          <w:p w:rsidR="000B4143" w:rsidRDefault="000B4143" w:rsidP="005C6641"/>
        </w:tc>
        <w:tc>
          <w:tcPr>
            <w:tcW w:w="3147" w:type="dxa"/>
          </w:tcPr>
          <w:p w:rsidR="004C4EE4" w:rsidRDefault="004C4EE4" w:rsidP="005C6641"/>
          <w:p w:rsidR="004C4EE4" w:rsidRDefault="004C4EE4" w:rsidP="004C4EE4">
            <w:r>
              <w:t>CO spécial :  CO 1</w:t>
            </w:r>
          </w:p>
          <w:p w:rsidR="004C4EE4" w:rsidRDefault="004C4EE4" w:rsidP="005C6641"/>
          <w:p w:rsidR="004C4EE4" w:rsidRDefault="004C4EE4" w:rsidP="005C6641">
            <w:r>
              <w:t xml:space="preserve">TD </w:t>
            </w:r>
            <w:proofErr w:type="spellStart"/>
            <w:r>
              <w:t>Tierschutz</w:t>
            </w:r>
            <w:proofErr w:type="spellEnd"/>
          </w:p>
          <w:p w:rsidR="004C4EE4" w:rsidRDefault="004C4EE4" w:rsidP="005C6641"/>
          <w:p w:rsidR="004C4EE4" w:rsidRDefault="004C4EE4" w:rsidP="005C6641">
            <w:r>
              <w:t>Remplir la fiche de suivi</w:t>
            </w:r>
          </w:p>
        </w:tc>
        <w:tc>
          <w:tcPr>
            <w:tcW w:w="2532" w:type="dxa"/>
          </w:tcPr>
          <w:p w:rsidR="004C4EE4" w:rsidRDefault="004C4EE4" w:rsidP="005C6641"/>
          <w:p w:rsidR="004C4EE4" w:rsidRDefault="004C4EE4" w:rsidP="004C4EE4">
            <w:r>
              <w:t>Faire : Spécial : CO 1</w:t>
            </w:r>
          </w:p>
          <w:p w:rsidR="004C4EE4" w:rsidRDefault="004C4EE4" w:rsidP="004C4EE4"/>
          <w:p w:rsidR="004C4EE4" w:rsidRDefault="004C4EE4" w:rsidP="004C4EE4">
            <w:r>
              <w:t xml:space="preserve">Faire le TD </w:t>
            </w:r>
            <w:proofErr w:type="spellStart"/>
            <w:r>
              <w:t>Tierschutz</w:t>
            </w:r>
            <w:proofErr w:type="spellEnd"/>
          </w:p>
          <w:p w:rsidR="004C4EE4" w:rsidRDefault="004C4EE4" w:rsidP="004C4EE4"/>
          <w:p w:rsidR="004C4EE4" w:rsidRDefault="004C4EE4" w:rsidP="005C6641">
            <w:r>
              <w:t>Remplir le glossaire</w:t>
            </w:r>
          </w:p>
        </w:tc>
        <w:tc>
          <w:tcPr>
            <w:tcW w:w="2263" w:type="dxa"/>
          </w:tcPr>
          <w:p w:rsidR="004C4EE4" w:rsidRDefault="004C4EE4" w:rsidP="005C6641"/>
          <w:p w:rsidR="004C4EE4" w:rsidRDefault="004C4EE4" w:rsidP="005C6641"/>
          <w:p w:rsidR="004C4EE4" w:rsidRDefault="004C4EE4" w:rsidP="004C4EE4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71DC1AA" wp14:editId="2B9B7339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636" w:type="dxa"/>
          </w:tcPr>
          <w:p w:rsidR="004C4EE4" w:rsidRDefault="004C4EE4" w:rsidP="00FE57B9">
            <w:r>
              <w:t>Se rendre dans la catégorie « sites utiles »</w:t>
            </w:r>
          </w:p>
          <w:p w:rsidR="004C4EE4" w:rsidRDefault="004C4EE4" w:rsidP="00FE57B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4C4EE4" w:rsidRDefault="004C4EE4" w:rsidP="00FE57B9"/>
          <w:p w:rsidR="004C4EE4" w:rsidRDefault="004C4EE4" w:rsidP="005C6641">
            <w:r>
              <w:t>………………………………</w:t>
            </w:r>
          </w:p>
        </w:tc>
        <w:tc>
          <w:tcPr>
            <w:tcW w:w="1920" w:type="dxa"/>
          </w:tcPr>
          <w:p w:rsidR="004C4EE4" w:rsidRDefault="004C4EE4" w:rsidP="00FE57B9"/>
          <w:p w:rsidR="004C4EE4" w:rsidRDefault="004C4EE4" w:rsidP="00FE57B9"/>
          <w:p w:rsidR="004C4EE4" w:rsidRDefault="004C4EE4" w:rsidP="00FE57B9"/>
          <w:p w:rsidR="004C4EE4" w:rsidRDefault="004C4EE4" w:rsidP="00FE57B9">
            <w:r>
              <w:t>Le 26 mars</w:t>
            </w:r>
          </w:p>
        </w:tc>
      </w:tr>
      <w:tr w:rsidR="000B4143" w:rsidTr="004C4EE4">
        <w:tc>
          <w:tcPr>
            <w:tcW w:w="1478" w:type="dxa"/>
          </w:tcPr>
          <w:p w:rsidR="000B4143" w:rsidRDefault="000B4143" w:rsidP="005C6641"/>
          <w:p w:rsidR="000B4143" w:rsidRDefault="000B4143" w:rsidP="005C6641">
            <w:r>
              <w:t>Semaine 14</w:t>
            </w:r>
          </w:p>
          <w:p w:rsidR="000B4143" w:rsidRDefault="000B4143" w:rsidP="005C6641"/>
          <w:p w:rsidR="000B4143" w:rsidRDefault="000B4143" w:rsidP="005C6641">
            <w:r>
              <w:t>Du 2 avril au 9 avril</w:t>
            </w:r>
          </w:p>
          <w:p w:rsidR="000B4143" w:rsidRDefault="000B4143" w:rsidP="005C6641"/>
          <w:p w:rsidR="000B4143" w:rsidRDefault="000B4143" w:rsidP="005C6641"/>
        </w:tc>
        <w:tc>
          <w:tcPr>
            <w:tcW w:w="3147" w:type="dxa"/>
          </w:tcPr>
          <w:p w:rsidR="000B4143" w:rsidRDefault="000B4143" w:rsidP="005C6641"/>
          <w:p w:rsidR="000B4143" w:rsidRDefault="000B4143" w:rsidP="000B4143">
            <w:r>
              <w:t xml:space="preserve">CO spécial :  CO </w:t>
            </w:r>
            <w:r>
              <w:t>2</w:t>
            </w:r>
          </w:p>
          <w:p w:rsidR="000B4143" w:rsidRDefault="000B4143" w:rsidP="000B4143"/>
          <w:p w:rsidR="000B4143" w:rsidRDefault="000B4143" w:rsidP="000B4143"/>
          <w:p w:rsidR="000B4143" w:rsidRDefault="000B4143" w:rsidP="000B4143">
            <w:r>
              <w:t>Remplir la fiche de suivi</w:t>
            </w:r>
          </w:p>
          <w:p w:rsidR="000B4143" w:rsidRDefault="000B4143" w:rsidP="000B4143"/>
        </w:tc>
        <w:tc>
          <w:tcPr>
            <w:tcW w:w="2532" w:type="dxa"/>
          </w:tcPr>
          <w:p w:rsidR="000B4143" w:rsidRDefault="000B4143" w:rsidP="005C6641"/>
          <w:p w:rsidR="000B4143" w:rsidRDefault="000B4143" w:rsidP="000B4143">
            <w:r>
              <w:t>Faire : Spécial : CO </w:t>
            </w:r>
            <w:r>
              <w:t>2</w:t>
            </w:r>
          </w:p>
          <w:p w:rsidR="000B4143" w:rsidRDefault="000B4143" w:rsidP="005C6641"/>
          <w:p w:rsidR="000B4143" w:rsidRDefault="000B4143" w:rsidP="000B4143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</w:t>
            </w:r>
            <w:proofErr w:type="gramStart"/>
            <w:r>
              <w:t xml:space="preserve">liste </w:t>
            </w:r>
            <w:r>
              <w:t xml:space="preserve"> </w:t>
            </w:r>
            <w:proofErr w:type="spellStart"/>
            <w:r>
              <w:t>Tierschutz</w:t>
            </w:r>
            <w:proofErr w:type="spellEnd"/>
            <w:proofErr w:type="gramEnd"/>
          </w:p>
          <w:p w:rsidR="000B4143" w:rsidRDefault="000B4143" w:rsidP="005C6641"/>
          <w:p w:rsidR="000B4143" w:rsidRDefault="000B4143" w:rsidP="005C6641">
            <w:r>
              <w:t xml:space="preserve">Faire la compréhension orale en français : </w:t>
            </w:r>
            <w:proofErr w:type="spellStart"/>
            <w:r>
              <w:t>Tiere</w:t>
            </w:r>
            <w:proofErr w:type="spellEnd"/>
          </w:p>
          <w:p w:rsidR="000B4143" w:rsidRDefault="000B4143" w:rsidP="005C6641"/>
          <w:p w:rsidR="000B4143" w:rsidRDefault="000B4143" w:rsidP="005C6641"/>
        </w:tc>
        <w:tc>
          <w:tcPr>
            <w:tcW w:w="2263" w:type="dxa"/>
          </w:tcPr>
          <w:p w:rsidR="000B4143" w:rsidRDefault="000B4143" w:rsidP="005C6641"/>
          <w:p w:rsidR="000B4143" w:rsidRDefault="000B4143" w:rsidP="005C6641"/>
          <w:p w:rsidR="000B4143" w:rsidRDefault="000B4143" w:rsidP="005C6641">
            <w:r>
              <w:t xml:space="preserve">Compréhension orale en français : </w:t>
            </w:r>
            <w:proofErr w:type="spellStart"/>
            <w:r>
              <w:t>Tiere</w:t>
            </w:r>
            <w:proofErr w:type="spellEnd"/>
          </w:p>
        </w:tc>
        <w:tc>
          <w:tcPr>
            <w:tcW w:w="2636" w:type="dxa"/>
          </w:tcPr>
          <w:p w:rsidR="000B4143" w:rsidRDefault="000B4143" w:rsidP="00FE57B9"/>
          <w:p w:rsidR="000B4143" w:rsidRDefault="000B4143" w:rsidP="000B4143">
            <w:r>
              <w:t>Se rendre dans la catégorie « sites utiles »</w:t>
            </w:r>
          </w:p>
          <w:p w:rsidR="000B4143" w:rsidRDefault="000B4143" w:rsidP="000B4143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0B4143" w:rsidRDefault="000B4143" w:rsidP="000B4143"/>
          <w:p w:rsidR="000B4143" w:rsidRDefault="000B4143" w:rsidP="000B4143">
            <w:r>
              <w:t>………………………………</w:t>
            </w:r>
          </w:p>
        </w:tc>
        <w:tc>
          <w:tcPr>
            <w:tcW w:w="1920" w:type="dxa"/>
          </w:tcPr>
          <w:p w:rsidR="000B4143" w:rsidRDefault="000B4143" w:rsidP="00FE57B9"/>
          <w:p w:rsidR="000B4143" w:rsidRDefault="000B4143" w:rsidP="00FE57B9">
            <w:r>
              <w:t>Le 2 avril</w:t>
            </w:r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4143"/>
    <w:rsid w:val="000B5AE8"/>
    <w:rsid w:val="0021319D"/>
    <w:rsid w:val="004C4EE4"/>
    <w:rsid w:val="005C6641"/>
    <w:rsid w:val="0066628F"/>
    <w:rsid w:val="006A738C"/>
    <w:rsid w:val="00753A77"/>
    <w:rsid w:val="00A04B59"/>
    <w:rsid w:val="00AB0D97"/>
    <w:rsid w:val="00C54E2A"/>
    <w:rsid w:val="00D849A0"/>
    <w:rsid w:val="00DB6DD2"/>
    <w:rsid w:val="00E64C59"/>
    <w:rsid w:val="00F73FAF"/>
    <w:rsid w:val="00F93469"/>
    <w:rsid w:val="00FE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9EAB54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5</cp:revision>
  <dcterms:created xsi:type="dcterms:W3CDTF">2020-03-21T08:17:00Z</dcterms:created>
  <dcterms:modified xsi:type="dcterms:W3CDTF">2020-04-02T06:09:00Z</dcterms:modified>
</cp:coreProperties>
</file>